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08 - CONTROLLO STRATEGICO</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Dott. Panepinto Giovanni</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Documento Unico di Programmazione - DUP</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08 - CONTROLLO STRATEGICO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Piano esecutivo di gestione - PEG</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08 - CONTROLLO STRATEGICO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Indirizzi e criteri di massima per il nucleo di valutazione/OIV</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08 - CONTROLLO STRATEGICO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Programmazione e pianificazione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08 - CONTROLLO STRATEGICO</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